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7D" w:rsidRDefault="00C705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057D" w:rsidRDefault="00C7057D">
      <w:pPr>
        <w:pStyle w:val="ConsPlusNormal"/>
      </w:pPr>
    </w:p>
    <w:p w:rsidR="00C7057D" w:rsidRDefault="00C7057D">
      <w:pPr>
        <w:pStyle w:val="ConsPlusTitle"/>
        <w:jc w:val="center"/>
      </w:pPr>
      <w:r>
        <w:t>ПРАВИТЕЛЬСТВО БЕЛГОРОДСКОЙ ОБЛАСТИ</w:t>
      </w:r>
    </w:p>
    <w:p w:rsidR="00C7057D" w:rsidRDefault="00C7057D">
      <w:pPr>
        <w:pStyle w:val="ConsPlusTitle"/>
        <w:jc w:val="center"/>
      </w:pPr>
    </w:p>
    <w:p w:rsidR="00C7057D" w:rsidRDefault="00C7057D">
      <w:pPr>
        <w:pStyle w:val="ConsPlusTitle"/>
        <w:jc w:val="center"/>
      </w:pPr>
      <w:r>
        <w:t>ПОСТАНОВЛЕНИЕ</w:t>
      </w:r>
    </w:p>
    <w:p w:rsidR="00C7057D" w:rsidRDefault="00C7057D">
      <w:pPr>
        <w:pStyle w:val="ConsPlusTitle"/>
        <w:jc w:val="center"/>
      </w:pPr>
      <w:r>
        <w:t>от 30 ноября 2015 г. N 432-пп</w:t>
      </w:r>
    </w:p>
    <w:p w:rsidR="00C7057D" w:rsidRDefault="00C7057D">
      <w:pPr>
        <w:pStyle w:val="ConsPlusTitle"/>
        <w:jc w:val="center"/>
      </w:pPr>
    </w:p>
    <w:p w:rsidR="00C7057D" w:rsidRDefault="00C7057D">
      <w:pPr>
        <w:pStyle w:val="ConsPlusTitle"/>
        <w:jc w:val="center"/>
      </w:pPr>
      <w:r>
        <w:t xml:space="preserve">ОБ УСТАНОВЛЕНИИ МИНИМАЛЬНОГО РАЗМЕРА ВЗНОСА НА </w:t>
      </w:r>
      <w:proofErr w:type="gramStart"/>
      <w:r>
        <w:t>КАПИТАЛЬНЫЙ</w:t>
      </w:r>
      <w:proofErr w:type="gramEnd"/>
    </w:p>
    <w:p w:rsidR="00C7057D" w:rsidRDefault="00C7057D">
      <w:pPr>
        <w:pStyle w:val="ConsPlusTitle"/>
        <w:jc w:val="center"/>
      </w:pPr>
      <w:r>
        <w:t xml:space="preserve">РЕМОНТ ОБЩЕГО ИМУЩЕСТВА В МНОГОКВАРТИРНЫХ ДОМАХ </w:t>
      </w:r>
      <w:proofErr w:type="gramStart"/>
      <w:r>
        <w:t>НА</w:t>
      </w:r>
      <w:proofErr w:type="gramEnd"/>
    </w:p>
    <w:p w:rsidR="00C7057D" w:rsidRDefault="00C7057D">
      <w:pPr>
        <w:pStyle w:val="ConsPlusTitle"/>
        <w:jc w:val="center"/>
      </w:pPr>
      <w:r>
        <w:t>ТЕРРИТОРИИ БЕЛГОРОДСКОЙ ОБЛАСТИ НА 2016 ГОД</w:t>
      </w:r>
    </w:p>
    <w:p w:rsidR="00C7057D" w:rsidRDefault="00C7057D">
      <w:pPr>
        <w:pStyle w:val="ConsPlusNormal"/>
        <w:ind w:firstLine="540"/>
        <w:jc w:val="both"/>
      </w:pPr>
    </w:p>
    <w:p w:rsidR="00C7057D" w:rsidRDefault="00C7057D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пункта 8.1 статьи 156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закона</w:t>
        </w:r>
      </w:hyperlink>
      <w:r>
        <w:t xml:space="preserve"> Белгородской области от 31 января 2013 года N 173 "О создании системы финансирования капитального ремонта общего имущества в многоквартирных домах Белгородской области" и создания условий для формирования фондов капитального ремонта общего имущества в многоквартирных домах, расположенных на территории Белгородской области, Правительство Белгородской области постановляет:</w:t>
      </w:r>
      <w:proofErr w:type="gramEnd"/>
    </w:p>
    <w:p w:rsidR="00C7057D" w:rsidRDefault="00C7057D">
      <w:pPr>
        <w:pStyle w:val="ConsPlusNormal"/>
        <w:ind w:firstLine="540"/>
        <w:jc w:val="both"/>
      </w:pPr>
    </w:p>
    <w:p w:rsidR="00C7057D" w:rsidRDefault="00C7057D">
      <w:pPr>
        <w:pStyle w:val="ConsPlusNormal"/>
        <w:ind w:firstLine="540"/>
        <w:jc w:val="both"/>
      </w:pPr>
      <w:r>
        <w:t>1. Установить минимальный размер взноса на капитальный ремонт общего имущества в многоквартирных домах на 2016 год по Белгородской области в размере 7,40 рубля на 1 кв. метр общей площади жилого (нежилого) помещения в месяц.</w:t>
      </w:r>
    </w:p>
    <w:p w:rsidR="00C7057D" w:rsidRDefault="00C7057D">
      <w:pPr>
        <w:pStyle w:val="ConsPlusNormal"/>
        <w:ind w:firstLine="540"/>
        <w:jc w:val="both"/>
      </w:pPr>
    </w:p>
    <w:p w:rsidR="00C7057D" w:rsidRDefault="00C7057D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жилищно-коммунального хозяйства Белгородской области (Галдун Ю.В.).</w:t>
      </w:r>
    </w:p>
    <w:p w:rsidR="00C7057D" w:rsidRDefault="00C7057D">
      <w:pPr>
        <w:pStyle w:val="ConsPlusNormal"/>
        <w:ind w:firstLine="540"/>
        <w:jc w:val="both"/>
      </w:pPr>
    </w:p>
    <w:p w:rsidR="00C7057D" w:rsidRDefault="00C7057D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C7057D" w:rsidRDefault="00C7057D">
      <w:pPr>
        <w:pStyle w:val="ConsPlusNormal"/>
        <w:ind w:firstLine="540"/>
        <w:jc w:val="both"/>
      </w:pPr>
    </w:p>
    <w:p w:rsidR="00C7057D" w:rsidRDefault="00C7057D">
      <w:pPr>
        <w:pStyle w:val="ConsPlusNormal"/>
        <w:jc w:val="right"/>
      </w:pPr>
      <w:r>
        <w:t>Губернатор Белгородской области</w:t>
      </w:r>
    </w:p>
    <w:p w:rsidR="00C7057D" w:rsidRDefault="00C7057D">
      <w:pPr>
        <w:pStyle w:val="ConsPlusNormal"/>
        <w:jc w:val="right"/>
      </w:pPr>
      <w:r>
        <w:t>Е.САВЧЕНКО</w:t>
      </w:r>
    </w:p>
    <w:p w:rsidR="00C7057D" w:rsidRDefault="00C7057D">
      <w:pPr>
        <w:pStyle w:val="ConsPlusNormal"/>
        <w:ind w:firstLine="540"/>
        <w:jc w:val="both"/>
      </w:pPr>
    </w:p>
    <w:p w:rsidR="00C7057D" w:rsidRDefault="00C7057D">
      <w:pPr>
        <w:pStyle w:val="ConsPlusNormal"/>
        <w:ind w:firstLine="540"/>
        <w:jc w:val="both"/>
      </w:pPr>
    </w:p>
    <w:p w:rsidR="00C7057D" w:rsidRDefault="00C70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AAB" w:rsidRDefault="00735AAB">
      <w:bookmarkStart w:id="0" w:name="_GoBack"/>
      <w:bookmarkEnd w:id="0"/>
    </w:p>
    <w:sectPr w:rsidR="00735AAB" w:rsidSect="0003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7D"/>
    <w:rsid w:val="00735AAB"/>
    <w:rsid w:val="00C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808F12D7DA1905CBC9C9362AD7FD015BAAB947501580528D53C8ECC2A424628FC3F6648816D1335F8B4FL2j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08F12D7DA1905CBC9D73B3CBBA70C5EA9E54F5D128E05D80C93B195AD2E35C88CAF26C5L1jD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</dc:creator>
  <cp:lastModifiedBy>Божко</cp:lastModifiedBy>
  <cp:revision>1</cp:revision>
  <dcterms:created xsi:type="dcterms:W3CDTF">2016-01-26T05:35:00Z</dcterms:created>
  <dcterms:modified xsi:type="dcterms:W3CDTF">2016-01-26T05:35:00Z</dcterms:modified>
</cp:coreProperties>
</file>